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026C4" w14:textId="77777777" w:rsidR="00086252" w:rsidRPr="0083729B" w:rsidRDefault="00086252" w:rsidP="00086252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83729B">
        <w:rPr>
          <w:rFonts w:ascii="Verdana" w:hAnsi="Verdana"/>
          <w:b/>
          <w:sz w:val="20"/>
          <w:szCs w:val="20"/>
        </w:rPr>
        <w:t>ALIM – Archivio della Latinità Italiana del Medioevo</w:t>
      </w:r>
    </w:p>
    <w:p w14:paraId="05CC0061" w14:textId="77777777" w:rsidR="00086252" w:rsidRPr="0083729B" w:rsidRDefault="00086252" w:rsidP="00086252">
      <w:pPr>
        <w:rPr>
          <w:rFonts w:ascii="Verdana" w:hAnsi="Verdana"/>
          <w:b/>
          <w:sz w:val="20"/>
          <w:szCs w:val="20"/>
        </w:rPr>
      </w:pPr>
      <w:r w:rsidRPr="0083729B">
        <w:rPr>
          <w:rFonts w:ascii="Verdana" w:hAnsi="Verdana"/>
          <w:b/>
          <w:sz w:val="20"/>
          <w:szCs w:val="20"/>
        </w:rPr>
        <w:t>Gregorius II papa, Epistolae,</w:t>
      </w:r>
    </w:p>
    <w:p w14:paraId="7E372E2D" w14:textId="77777777" w:rsidR="00086252" w:rsidRPr="0083729B" w:rsidRDefault="00086252" w:rsidP="0008625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5F3633E" w14:textId="4D052630" w:rsidR="00086252" w:rsidRPr="0083729B" w:rsidRDefault="00086252" w:rsidP="00086252">
      <w:pPr>
        <w:rPr>
          <w:rFonts w:ascii="Verdana" w:hAnsi="Verdana"/>
          <w:sz w:val="20"/>
          <w:szCs w:val="20"/>
        </w:rPr>
      </w:pPr>
      <w:r w:rsidRPr="0083729B">
        <w:rPr>
          <w:rFonts w:ascii="Verdana" w:hAnsi="Verdana"/>
          <w:sz w:val="20"/>
          <w:szCs w:val="20"/>
        </w:rPr>
        <w:t>W. Gundlach, MGH Epistolae III, Berolini 1892, p. 93 et E. Dümm</w:t>
      </w:r>
      <w:r w:rsidR="00497AFD" w:rsidRPr="0083729B">
        <w:rPr>
          <w:rFonts w:ascii="Verdana" w:hAnsi="Verdana"/>
          <w:sz w:val="20"/>
          <w:szCs w:val="20"/>
        </w:rPr>
        <w:t>l</w:t>
      </w:r>
      <w:r w:rsidRPr="0083729B">
        <w:rPr>
          <w:rFonts w:ascii="Verdana" w:hAnsi="Verdana"/>
          <w:sz w:val="20"/>
          <w:szCs w:val="20"/>
        </w:rPr>
        <w:t>er, ibidem, pp. 258; 266-270; 273-277; 700-701</w:t>
      </w:r>
    </w:p>
    <w:p w14:paraId="053314C6" w14:textId="77777777" w:rsidR="00086252" w:rsidRPr="0083729B" w:rsidRDefault="00086252" w:rsidP="00086252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14:paraId="13B09BD7" w14:textId="77777777" w:rsidR="00086252" w:rsidRPr="0083729B" w:rsidRDefault="00086252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79574B83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93 </w:t>
      </w:r>
    </w:p>
    <w:p w14:paraId="24F8DA93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AEBE375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DEI, AUSTROBERTO REVERENDISSIMO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FRATRI, SANCTAE VIENNENSIS ECCLESIAE ARCHIEPISCOPO.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Desiderabiles literas vestrae sanctitatis accepi, in quibus indicastis, statum ecclesiae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catholicae pietate firmum apud ecclesiam Gallorum manere. Beati enim Petri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fides in soliditate fundata est, quae illuc plena manavit ac sincerissima, domino Deo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nostro cooperante, persistit nec ullis errorum moribus suffunditur. Munera, quae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misistis in odorem suavitatis peregrinis et captivis Deo offerenda, gratanter quasi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benedictionem suscepimus et indigentibus Christi sustentationem praebuimus. Ipse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dominus noster Iesus Christus, qui coepit in vobis opus bonum, perficiet usque in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diem Christi Iesu.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Reverendum fratrem Bonifacium rudibus gentibus episcopum designavimus, quem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 caritas principibus Francorum insinuare non gravetur, ut legationem nostram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adimpleat.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Auctoritatem ecclesiae vestrae, quam venerabiliter usa a beato Petro promeruit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quamque usque nunc praedecessoribus meis firmantibus retinet, et roborare cupimus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ut inde decoretur ecclesia vestra volumus et apostolico dono praeoptamus.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pridie Kalendas Septembris, imperante piissimo Leone augusto anno III,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regni eius.</w:t>
      </w:r>
    </w:p>
    <w:p w14:paraId="65DC49A1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F019ECC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258 </w:t>
      </w:r>
    </w:p>
    <w:p w14:paraId="0C35D4E0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B1F6076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 BONIFATIO RELEGIOSO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PRESBITERO.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Exigit manifestata nobis relegiosi propositi tui pie in Christo flagrantis intentio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adprobata sincerissima fidei tuae perlata relatio, ut ad dispensationem verbi divini,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cuius per gratiam Dei curam gerimus, te conministro utamur. Experientes proinde,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 ab infantia sacras litteras didicisse profectusque indolem ad augmentum crediti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caelitus talenti prospectu divini amoris extendere, videlicet gratiam cognitionis caelestis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oraculi in laborem salutiferae praedicationis – ad innotescendum gentibus incredulis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mysterium fidei – instanti conatu expendere, conlaetamur fidei tuae et adiutores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effici cupimus gratiae praerogatae. Idcirco, quia praemissi conatus pium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affectum usque ad apostolicae sedis modesta praevisione perduxisti consultum – ut,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membrum ex membro, proprii corporis caput requirens, motum mentis probares,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capitisque arbitrio humiliter te submittens, eius directioni iusto tramite properans,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solidati conpaginis plenitudo exsistas – ideo in nomine indivisibilis trinitatis per inconcussam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auctoritatem beati Petri apostolorum principis, cuius doctrinae magisteriis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dispensatione fungimur et locum sacrae sedis amministramus, modestiam tuae relegionis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instituimus atque praecipimus, ut in verbo gratiae Dei – quo igne salutifero,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quem mittere Dominus venit in terram, enitere videris – ad gentes quascumque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infidelitatis errore detentas properare Deo comitante potueris, ministerium regni Dei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insinuationem nominis Christi domini dei nostri veritatis suasione designes et per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spiritum virtutis et dilectionis ac sobrietatis praedicationem utriusque testamenti mentibus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lastRenderedPageBreak/>
        <w:t>indoctis consona ratione transfundas. Disciplinam denique sacramenti, quam ad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initiandos Deo praevio credituros tenere studeas, ex formula officiorum sanctae nostrae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apostolicae sedis – instructionis tuae gratia, praelibata – volumus ut intendas.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vero actioni susceptae tibi deesse perspexeris, nobis, ut valueris, intimare curabis.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Id. Maii, imperante domno piissimo augusto Leone a Deo coronato magno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Imperatore anno tertio, post consulatum eius anno tertio, indictione secunda.</w:t>
      </w:r>
    </w:p>
    <w:p w14:paraId="17A8C573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0AB8D4A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266 </w:t>
      </w:r>
    </w:p>
    <w:p w14:paraId="105838C9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596DF83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DEI, UNIVERSIS REVERENTISSIMIS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SANCTISSIMIS FRATRIBUS, COEPISCOPIS, RELEGIOSIS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PRESBITERIS SEU DIACONIBUS, GLORIOSIS DUCIBUS, MAGNIFICIS CASTALDIIS,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COMITIBUS ETIAM VEL CUNCTIS CHRISTIANIS DEUM TIMENTIBUS.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Sollicitudinem nimiam gerentes pro speculatione credita – quia “in umbra mortis”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aliquas gentes in Germaniae partibus vel plaga orientali Reni fluminis, antiquo hoste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suadente, errare: quasi sub relegione christiana idolorum culturae eos servire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cognovimus; aliquos vero, qui necdum cognitionem Dei habentes nec baptismatis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sacri unda sunt loti, sed conparatione brutorum animalium pagani factorem non recognoscunt –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necessario pro utrorum inluminatione ad predicandum recte fidei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verbum harum portitorem Bonifatium, reverentissimum fratrem nostrum, episcopum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apud eisdem partibus dirigere studuimus, ut et illis predicando verbum salutis vitam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provideat sempiternam et, si quos forte vel ubicumque a recte fidei tramite destitisse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cognoverit aut astutia diabolica suasos erroneos repererit, corrigat atque sui edocatione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portum reportet salutis eosque ex apostolicae sedis huius doctrina informet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eadem catholica fide permanere instituat.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Cui, hortamur, ob amorem domini Iesu Christi et apostolorum eius reverentiam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in omnibus solaciare nisibus totis debeatis eumque in nomine Iesu Christi recipiatis,</w:t>
      </w:r>
    </w:p>
    <w:p w14:paraId="440A1FEF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5377F0E2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p. 267 </w:t>
      </w:r>
    </w:p>
    <w:p w14:paraId="3B60FEDF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623159C1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scriptum est de suis discipulis: “Qui vos recipit, me recipit”; providentes insuper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necessaria itineris eius, comites tribuentes, cibum etiam ac potum vel si quid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eguerit largientes, ut uno labore et socia voluntate opus sibi creditum pietatis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negotium salutis annitente Deo proficiatur, atque premia laboris percipere mereamini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deque conversione errantium merces vobis ascribatur in caelis. Si quis itaque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huic Dei famulo ad inluminationem gentium ab hac apostolica atque catholica Dei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aecclesia destinato adsensum vel concursum prebuerit, exorantibus apostolorum principibus,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consortia mereatur sanctorum martyrum Iesu Christi. Si quis vero, quod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optamus, adversando eius praepedire conatus fuerit labori aut contrarius exstiterit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ministerio sibi credito successorumque eius eundem laborem intrantium, ex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sententia divina anathematis vinculo percellatur, perpetuae dampnationi subiaceat.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Kalendis Decembris, imperante domno piissimo augusto Leone a Deo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coronato magno imperatore anno semptimo, post consulatum eius anno semptimo, sed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Constantino magno imperatore eius filio anno quarto, indicatione sexta.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0730D5DC" w14:textId="1A4D3E9F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DEI, CLERO, ORDINI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PLEBI CONSISTENTI, DILECTISSIMIS FILIIS IN DOMINO, SALUTEM.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Probabilibus desideriis nihil attulimus tarditatis, fratrem iam et coepiscopum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nostrum Bonifatium vobis ordinavimus sacerdotem. Cui dedimus in mandatis, ne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umquam ordinationes praesumat inlicitas; ne bigamum aut qui virginem non est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sortitus uxorem neque inlitteratum vel in qualibet corporis parte vitiatum aut ex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penitente vel curiae aut cuilibet condicioni obnoxium notatumque ad sacros ordines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permittat accedere; sed, si quos huiusmodi forte reppererit, non audeat promovere.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Afros passim ad aecclesiasticos ordines praetendentes nulla ratione suscipiat, quia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aliqui eorum Manichei, aliqui rebaptizati saepius sunt probati. Ministeria atque ornatum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aecclesiae, vel quicquid illud est in patrimonio eiusdem, non minuere studeat sed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augere. De reditu vero ecclesiae vel oblatione fidelium quattuor faciat portiones;</w:t>
      </w:r>
    </w:p>
    <w:p w14:paraId="64FC3CCF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BB5B52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268 </w:t>
      </w:r>
    </w:p>
    <w:p w14:paraId="44F37ED8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ED5DFA5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quarum unam sibi ipse retineat, alteram clericis pro officiorum suorum sedulitate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distribuat, tertiam pauperibus et peregrinis, quartam aecclesiasticis fabricis noverit reservandam,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quibus divino erit redditurus iudicio rationem. Ordinationes vero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presbiterorum seu diaconorum non nisi quarti, septimi et decimi mensium ieiuniis,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set et ingresso quadragessimali atque mediante vespere sabbati noverit celebrandas.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Sacrosancti autem baptismi sacramentum non nisi in paschali festivitate et pentecosten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noverit esse praebendum, exceptis his qui, mortis urguente periculo, ne in aeternum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pereant, talibus oportet remediis subvenire. Huic ergo sedis nostrae praecepta servanti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devotis animis obsequi vos oportet, ut inreprehensibile placidumque fiat corpus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aecclesiae per Christum dominum nostrum, qui vivit et regnat cum deo patre omnipotente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spiritu sancto per omnia saecula saeculorum.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vos incolomes custodiat, dilectissimi filii.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Kalendis Decembris, imperante domno piissimo augusto Leone a Deo coronato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magno imperatore anno septimo, post consulatum eius anno septimo, sed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Constantino magno imperatore eius filio anno quarto, indictione sexta.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2E9A3399" w14:textId="2DF19030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VIRIS MAGNIFICIS, FILIIS ASULFO, GODOLAVO, WILAREO, GUNDHAREO,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ALVOLDO ET OMNIBUS DEO DILECTIS THURINGIS, FIDELIBUS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CHRISTIANIS, GREGORIUS PAPA.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Insinuatam nobis magnificae in Christo fidei vestrae constantiam agnoscentes –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quod paganis conpellentibus vos ad idola colenda fide plena responderitis, magis velle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feliciter mori quam fidem semel in Christo acceptam aliquatenus violare – nimia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exultatione repleti grates debitas persolvimus Deo nostro et redemptori, bonorum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omnium largitori. Cuius gratia comitante, vos ad meliora et potiora optamus proficere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ad confirmandum fidei vestrae propositum sanctae sedi apostolicae religiosis mentibus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adherere et, prout opus poposcerit sacrae religionis, a memorata sancta sede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apostolica, spiritali omnium fidelium matre, solacium quaerere, sicut decet filios coheredes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regni a regali parente, ministerio quoque praesentis fratris karissimi Bonifatii.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Quem ad vos episcopum consecratum in sorte praedicationis distinavimus, apostolicis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institutionibus informatum, ad instruendam fidem vestram. In omnibus volumus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hortamur oboedientes ei consentire ad conplementum in Domino vestrae salvationis.</w:t>
      </w:r>
    </w:p>
    <w:p w14:paraId="578F0DCB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6110003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269 </w:t>
      </w:r>
    </w:p>
    <w:p w14:paraId="753A2FB4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392C3C78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DOMNO GLORIOSO FILIO KAROLO DUCI GREGORIUS PAPA.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Comperientes te, in Christo, dilectissime, religiosae mentis affectum gerere in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multis oportunitatibus, debito salutis praemisso, notum facimus Deo dilectae tuae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dignitati, praesentem fratrem Bonifacium – fide et moribus approbatum, a nobis episcopum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consecratum atque institutionibus sanctae sedis apostolicae, cui Deo auctore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praesidemus, aecclesiae generali sollicitudine, informatum – ad praedicandum plebibus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Germaniae gentis ac diversis in orientali Reni fluminis parte consistentibus, gentilitatis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errore detentis vel adhuc ignorantiae obscuritatibus praepeditis, necessario destinare.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quibus eum gloriosae benivolentiae tuae omnimodo commendamus, ut eum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omnibus necessitatibus adiuvetis et contra quoslibet adversarios, quibus in Domino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praevaletis, instantissime defendatis, certissime retinentes, Deo vos exhibere, quaecunque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huic promptissimo impenderitis favore; qui, sanctis apostolis suis ad lucem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gentium destinatis, suscipientibus eos se suscipiendum praedixit. Quorum institutionibus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per nos informatus, praemissus antistes in sorte praedicationis procedit.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---------------------------------------------------------------------------------------------------------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PAPA UNIVERSO POPULO PROVINCIAE ALTSAXONUM.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“Sapientibus et insipientibus debitor sum”, fateor, karissimi, “volens vos scire,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qualem sollicitudinem habeam pro vobis” – et pro his, qui verbum exhortationis fidei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Iesu Christi domini nostri susceperunt et qui adhuc suscepturi sunt –, “ut consolentur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corda vestra instructa in caritate et in omnes divitias plenitudinis intellectus,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agnitionem mysterii Dei patris Iesu Christi”, ut ait egregius apostolus, “in quo sunt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thesauri sapientiae et scientiae absconditi. Hoc autem dico, quoniam prope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 regnum Dei, ut nemo vos amplius decipiat in sublimitate sermonum”, ut in quocumque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metallo salutem vestram quaeratis, adorantes idola manu facta, aurea, argentea,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aerea, lapidea vel de quacumque materia facta. Qui falsidica numina a paganis antiquitus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quasi dii vocati sunt, in quibus demones habitare noscuntur; “quoniam omnes</w:t>
      </w:r>
    </w:p>
    <w:p w14:paraId="6D5BAC54" w14:textId="59B6140E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70EF113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1E74712E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270 </w:t>
      </w:r>
    </w:p>
    <w:p w14:paraId="7426B179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42CA586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dii gentium, ut ait scriptura, demonia sunt”; dominus autem Deus noster caelos fecit.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Quicumque autem in vobis susceperunt Christum Iesum dominum nostrum, in ipso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ambulent, “radicati et superaedificati et confirmati fide, abundantes in gratiarum actionem.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Videte, ne quis vos amplius decipiat per philosophiam et inanem fallatiam”.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Astutiores enim sunt filii tenebrarum quam filii lucis. Discedite, filii, ab idolorum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cultura; et accedite et adorate dominum Deum nostrum, “qui fecit caelum et terram,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mare et omnia quae in eis sunt”; et vultus vestri non erubescent. Unus enim dominus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hominum, volucrum, quadrupedum et piscium, qui est benedictus in secula seculorum.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Expoliate ergo vos veterem hominem, et induite Christum novum, deponentes omnia: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iram, indignationem, malitiam, blasphemiam; turpem sermonem nolite de ore vestro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producere. Ab idolorum cultu recedite; iam enim advesperascit dies. Nolite esse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otiosi; sed potius operamini opus bonum, ut Christus habitet in vobis. Et “quodcumque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facitis in verbo aut in opere, in nomine domini nostri Iesu Christi, gratias agentes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Deo et patri per ipsum”, respuentes gentilitatis sectam, scientes, vos Dominum habere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caelis. “Orationi instantes”, ad ipsum cor erigite, “quoniam magnus est dominus Deus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noster et laudabilis nimis et terribilis super omnes deos”; “qui vult omnes homines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salvos fieri et ad agnitionem veritatis pervenire”. Hoc autem commoneo, fratres: ut,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quicumque voluerit ex vobis ad Christum converti, nullo modo eum prohibeatis neque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vim ei faciatis sculptilia adorare; quia ipse Christus dominus vivit cum deo patre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omnipotente in unitate spiritus sancti per omnia secula seculorum. Amen.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Carissimi, fidelis minister et conservus in Domino, quem misi ad vos Bonifatium,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fratrem ac coepiscopum meum, ad hoc ipsum, ut cognoscat quae circa vos sunt,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consoletur corda vestra cum exortationis verbo in Christo Iesu domino nostro; ut 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diabolica fraude liberati mereamini adoptionis filiis aggregari et ut ab aeterna damnatione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liberati vitam habeatis aeternam.</w:t>
      </w:r>
    </w:p>
    <w:p w14:paraId="3E9682EF" w14:textId="2A31D106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</w:p>
    <w:p w14:paraId="2F29D2AF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2843E7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273 </w:t>
      </w:r>
    </w:p>
    <w:p w14:paraId="565D529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7C44CE28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REVERENTISSIMO ET SANCTISSIMO FRATRI BONIFATIO COEPISCOPO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Creditae speculationis sollicitudine permoti, evangelica quoque institutione, qua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ait: “Obsecrate dominum messis, ut eiciat operarios in messem suam”, tuam proinde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reverendam fraternitatem ad imitationem apostolorum – ut Domino iubente praecepti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sunt: Euntes praedicate evangelium regni; “gratis accepistis, gratis date” – in partibus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Esperiarum ad inluminationem Germaniae gentis in umbra mortis sedentis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dirigere praevidimus, lucrum inde ut adportare deberes, quasi servus ille de negocio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talenti, sicut scriptum est, fidus in futuro auctori asseras Deo fecisse. Quod quia ex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oboedientiae munere ministerium verbi cernimus adolere et praedicationis praeconio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populum infidelem, ut innotuisti, audivimus converti, Domini potentiae gratias referentes,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 ipse, a quo bonum procedit et ad agnitionem vult omnes venire veritatis,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tibi optamus ut cooperetur et a tenebris ad lucem populum illum suae potentiae inspiratione</w:t>
      </w:r>
    </w:p>
    <w:p w14:paraId="0C99C38E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01EFDA28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p. 274 </w:t>
      </w:r>
    </w:p>
    <w:p w14:paraId="6990F384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0A0923EE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reducat. Hinc enim nobis merces copiosa, credimus, quod ab omnipotente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Domino adscribatur in caelis. “Bonum” enim “certamen”, si perseveraveris, possis cum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apostolo dicere, “certavi, cursum consummavi, fidem servavi”. Sed ut coronam percipias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laboris, insiste; pollicetur enim Deus perseverantibus in fine salutem. Nec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minae terreant nec deiciant terrores, sed, fixam in Deo tenens fiduciam, veritatis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verbum denuntia; erit enim ex adiutorio divino perfectio, tantum sit bonum in voluntate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opus. Igitur, quantos ab errore converteris, syllabarum tuarum recensito textu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cognovimus laeti, uberes Deo nostro gratias agentes, de lucro animarum exultamus.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Porro pro episcopo illo, qui nunc usque desidia quadam in eadem gente praedicationis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verbum disseminare neglexerat et nunc sibi partem quasi in parrochiam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defendit, Carolo excellentissimo filio nostro patricio, ut eum conpescat, suadentes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paternis litteris scripsimus. Et credimus, quod hoc vitari praecipiat. Ipse vero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oportune inportune praedicare, quae sunt salutis, non desinas.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Igitur Thuringis et Germaniae populo ea, quae ad animae respiciunt utilitatem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salutem, scribere non omisimus, inter alia, ut construant episcopia et aeclesias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condant, iniungentes. Ipse enim, qui non vult mortem peccatoris, sed ut convertatur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vivat, erit in omnibus daturus incrementum.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te incolumem custodiat.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pridie Nonas Decembris, imperante domno piissimo augusto Leone a Deo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coronato magno imperatore anno octavo, post consulatum eius anno octavo, sed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Constantino magno imperatore eius filio anno quinto, indictione octava.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0F25ED43" w14:textId="1BB411F1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 UNIVERSO POPULO THURINGEORUM.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Dominus Iesus Christus, filius Dei, deus verus de caelis descendit, homo factus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est, pro nobis pati et crucifigi dignatus est et sepultus tertia die resurrexit a mortuis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ascendit in caelos. Discipulis etiam suis, sanctis apostolis, ait: “Euntes docete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omnes gentes, baptizantes eos in nomine patris et filii et spiritus sancti”; ipse enim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credentibus in se vitam aeternam promisit. Cupientes vos ergo in perpetuum nobiscum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gaudere, ubi finis nulla est nec tribulatio nec aliqua amaritudo, sed gloria sempiterna,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ideo fratrem nostrum sanctissimum Bonifatium episcopum ad vos direximus, ut vos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debeat baptizare et fidem Christi docere et ab errore ad viam salutis deducere, ut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salutem habeatis et vitam sempiternam. Sed vos ei in omnibus oboedite et sicut</w:t>
      </w:r>
    </w:p>
    <w:p w14:paraId="1DBCEB09" w14:textId="03B6995B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</w:p>
    <w:p w14:paraId="739167C5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C46F6EA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275 </w:t>
      </w:r>
    </w:p>
    <w:p w14:paraId="397B3CB6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4E28773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patrem vestrum illum honorate et ad eius doctrinam corda vestra inclinate, quia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illum non pro lucro aliquo temporali conquirendo direximus, sed pro lucro animarum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vestrarum ad vos eum misimus. Diligite ergo Deum et in nomine eius baptismum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suscipite, quia dominus Deus noster, quod oculus hominis numquam vidit nec in cor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hominis ascendit, praeparavit diligentibus se. lam recedite a malis operibus et agite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bene. Non adoretis idola nec immoletis carnes, quia Deus non recipit ista. Sed in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omnibus, secundum quod vos frater noster Bonifatius docuerit, observate et agite;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salvi eritis, et vos et filii vestri, in sempiternum. Facite ergo et domum, ubi debeat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ipse pater vester episcopus habitare, et aecclesias, ubi orare debeatis, ut Deus indulgeat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peccata vestra et donet vobis vitam perpetuam.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16DE0D82" w14:textId="11731ADA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REVERENTISSIMO ET SANCTISSIMO FRATRI BONIFATIO COEPISCOPO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Desiderabilem mihi a te missus Denual relegiosus presbiter attulit nuntium,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te sospem narravit et ministerio, pro quo missus es, favente Deo proficere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nuntiavit. Detulit etiam a te missas litteras, ubi indicasti, quod ager dominicus, qui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incultus iacebat et spinarum aculeis ex infidelitate riguerat, vomerem tuae doctrinae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exarantem semen verbi suscepit et fertilem messem protulit fidelitatis.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eisdem litteris quibusdam subnexisti capitulis sciscitando, qualiter teneat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vel doceat haec sancta apostolica Romana aecclesia. Bene satis, quia beatus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apostolus Petrus et apostolatus et episcopatus principium exstitit. Et consulenti tibi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statu aeclesiae non ex nobis quasi ex nobis, sed eius gratia, qui aperit os mutum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linguas infantium facit disertas, qualiter tenere debeas, apostolici vigoris doctrina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edicimus.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Igitur in primis legebatur, ut quota progenies propinquorum matrimonio copuletur.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Dicimus, quod oportuerat quidem, quamdiu se agnoscunt affinitate propinquos, ad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huius copulae non accedere societatem; sed quia temperantia magis, et presertim</w:t>
      </w:r>
    </w:p>
    <w:p w14:paraId="34836C3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30DB4FD9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p. 276 </w:t>
      </w:r>
    </w:p>
    <w:p w14:paraId="689317D0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  <w:lang w:val="en-US"/>
        </w:rPr>
      </w:pPr>
      <w:r w:rsidRPr="0083729B">
        <w:rPr>
          <w:rFonts w:ascii="Verdana" w:hAnsi="Verdana" w:cs="PalatinoLinotype,Bold"/>
          <w:bCs/>
          <w:sz w:val="20"/>
          <w:szCs w:val="20"/>
          <w:lang w:val="en-US"/>
        </w:rPr>
        <w:t xml:space="preserve"> </w:t>
      </w:r>
    </w:p>
    <w:p w14:paraId="35486D12" w14:textId="77777777" w:rsidR="00197A7A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tam barbaram gentem, placet plus quam districtione censure, concedendum est,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at post quartam generationem iungantur.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quod posuisti, quodsi mulier infirmitate correpta non valuerit viri debitum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reddere, quid eius faciat iugalis: bonum esset, si sic permaneret, ut abstinentiae vacaret;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sed, quia hoc magnorum est, ille, qui se non poterit continere, nubat magis.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Non tamen subsidii opem subtrahat ab illa, cui infirmitas praepedit et non detestabilis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culpa excludit.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presbitero vero vel quilibet sacerdos a populo accusatus, si certi non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fuerint testes, qui crimini inlato approbent veritatem iureiurando, erit in medio.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illum testem proferat de innocentiae suae puritate, cui nuda et aperta sunt omnia;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sicque maneat in proprio gradu.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Nam de homine, qui a pontifice confirmatus fuerit, denuo illi talis reiteratio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prohibenda est.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missarum autem sollempniis illud observandum est, quod dominus noster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Iesus Christus sanctis suis tribuit discipulis. Accepit namque calicem et dat eis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dicens: “Hic calix novi testamenti est in meo sanguine; hoc facite, quotiescumque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sumitis”. Unde congruum non est, duos vel tres calices in altario ponere, cum missarum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sollempnia celebrantur.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immolaticiis autem escis consuluisti, si a fidelibus superductum fuerit vivificae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crucis signum, edi liceret an non. Illud sufficit respondere, quod beatus apostolus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Paulus dicit: “Si quis dixerit, quia hoc immolaticium est, nolite edere propter eum,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 indicavit, et propter conscientiam”.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Addidisti adhuc, quodsi pater vel mater filium filiamque intra septa monasterii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infantiae annis sub regulari tradiderint disciplinae, utrum liceat eis, postquam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pubertatis inoleverint annos, egredi et matrimonio copulare. Hoc omnino devitamus,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quia nefas est, ut oblatis a parentibus Deo filiis voluptatis frena laxentur.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Enimvero quosdam baptizatos absque interrogatione simbuli ab adulteris et indignis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presbiteris fassus es. In his tua dilectio teneat antiquum morem aecclesiae: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quia, quisquis in nomine patris et filii et spiritus sancti baptizatus est, rebaptizari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liceat minime; non enim in nomine baptizantis, sed in nomine trinitatis huius gratiae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donum percepit. Et teneatur, quod apostolus dicit: “Unus Deus, una fides, unum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baptisma”. Doctrinam vero spiritalem talibus studiosius ut inpertias, demandamus.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Pro parvulis vero, qui a parentibus subtracti sunt et, an baptizati sint vel non,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ignorant, hos ut baptizare debeas secundum patrum traditionem, si non fuerit qui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testificet, ratio poscit.</w:t>
      </w:r>
    </w:p>
    <w:p w14:paraId="49DA4066" w14:textId="5E223FF4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54E575C6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277 </w:t>
      </w:r>
    </w:p>
    <w:p w14:paraId="01E41C47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ABAFEDC" w14:textId="26115F5A" w:rsidR="006B1368" w:rsidRPr="0083729B" w:rsidRDefault="00197A7A" w:rsidP="00197A7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Leprosis autem, si fideles christiani fuerint, dominici corporis et sanguinis participatio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tribuatur; cum sanis autem convivia celebrare negentur.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Adiecisti etiam, quodsi pestifer morbus aut mortalitas in aecclesia vel monasteriis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inrepserit, quos necdum tetigit, a loco fugiant, evitantes periculum. Valde fatuum hoc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iudicatur. Non enim valet quisquam Dei effugere manus.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In finem epistola continebat, quod sunt quidam presbiteri seu episcopi in multis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vitiis inretiti, quorum vita in se ipsis sacerdotium maculat, et si tibi liceret cum eis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edere aut loqui nisi qui heretici fuerint. Dicimus, ut hos ex apostolica auctoritate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redarguendo ammoneas et ad munditiam aecclesiasticae disciplinae perducas; et si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quidem oboedierint, salvabunt animas suas et ipse mercedem lucrasti. Verumtamen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conlocutionem et mensam communem cum eis agere non recuses. Plerumque contigit,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ut, quos correctio disciplinae tardos facit ad percipiendam veritatis normam,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conviviorum sedula et ammonitio blanda ad viam perducat iustitiae. Id ipsum autem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in illis proceribus, qui tibi adiutorium prestant, observare debebis.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Haec, frater karissime, ex apostolicae sedis vigore scripsisse sufficiant. De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reliquo implorantes misericordiam Dei, ut, qui te illis in regionibus vice nostra ex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apostolica auctoritate pergere fecit et in opacam silvam lumen veritatis per os tuum micare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praedistinavit, opitulationis suae misericordissimum tribuat incrementum, quatenus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 fructu operis et ipse valeas premia percipere et nos veniam peccatorum invenire.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Deus te incolomem custodiat, reverentissime frater.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Data X. Kalendas Decembris, imperante domno piissimo augusto Leone a Deo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coronato magno imperatore anno decimo, post consulatum eius anno decimo, sed et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Constantino magno imperatore filio eius anno VII., indictione decima.</w:t>
      </w:r>
      <w:r w:rsidR="006B1368"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2CFF692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4F32FECD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700 </w:t>
      </w:r>
    </w:p>
    <w:p w14:paraId="7265EE6A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833568B" w14:textId="77777777" w:rsidR="0083729B" w:rsidRPr="0083729B" w:rsidRDefault="0083729B" w:rsidP="0083729B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EPISCOPUS, SERVUS SERVORUM DEI, DILECTIS FRATRIBUS,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DONATO PATRIARCHAE ET EPISCOPIS ET MARCELLO DUCI ET PLEBI VENETIAE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 ISTRIAE.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Quamquam ex ministerio, quod miseratione superna gerimus, quicquid provide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deliberandum peragere absque obstaculo conveniat, verum nec frustra iudicium egisse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[videamur], illa cupimus prosequi, quae non ad laesionem cuiusquam, sed potius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ad immunitatem respiciant: illa satagere, unde non ex potestate divinitus concessa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supplicia, sed praemia sperentur. Convenit enim, ut, cum unius votis paremus,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alterius iura non fraudentur. Quia igitur missa relatione nos a Deo salvata communitas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vestra petiit, contra Foroiulensem antistitem agentes, quod cupiat invadere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ditionem Gradensis patriarchae, et ut numquam excedere terminum vel iura invadere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aliena, sed nec velle in ea, quae hactenus possedisset, esse contentum: cui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etiam in praesenti, ne atemptet ex auctoritate apostolica interdiximus; eique concessum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palleum sub hac esse conditione, dilectissimi, sciatis; cui denuo, ne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praesumat excedere, praecipimus. Ne ergo incuria quadam aut discidio locum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gens eorum insidiando, ut assolet, invadat, pervigiles cavete, potius solliciti de vestra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post divinum praesidium percogitate salute, quia illud non occasione agitur, sed ubi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possunt, Deo eis non resistente, virtute perpetrare nituntur. Optantes vos de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reliquo in amore domini nostri Iesu Christi pollere et ab omni immunes adversitate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manere.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Bene valete.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</w:p>
    <w:p w14:paraId="08CDAB00" w14:textId="548BE54A" w:rsidR="0083729B" w:rsidRPr="0083729B" w:rsidRDefault="0083729B" w:rsidP="0083729B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GREGORIUS SERVUS SERVORUM DEI UNIVERSIS DILECTISSIMIS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NOBIS EPISCOPIS ET CUNCTO A DEO SERVATO POPULO VENETIAE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SEU ISTRIAE.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Creditae speculationis ministerium ita favente Domino studeo modigerare, ut </w:t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lang w:eastAsia="it-IT"/>
        </w:rPr>
        <w:br/>
      </w:r>
      <w:r w:rsidRPr="0083729B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numquam me negligentiae quis condemnet sive indulgendo illicita vel tollerando incongrua,</w:t>
      </w:r>
    </w:p>
    <w:p w14:paraId="5A2DB26C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2622C85B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p. 701 </w:t>
      </w:r>
    </w:p>
    <w:p w14:paraId="1F6D0CD9" w14:textId="77777777" w:rsidR="006B1368" w:rsidRPr="0083729B" w:rsidRDefault="006B1368" w:rsidP="006B1368">
      <w:pPr>
        <w:spacing w:after="0" w:line="264" w:lineRule="auto"/>
        <w:rPr>
          <w:rFonts w:ascii="Verdana" w:hAnsi="Verdana" w:cs="PalatinoLinotype,Bold"/>
          <w:bCs/>
          <w:sz w:val="20"/>
          <w:szCs w:val="20"/>
        </w:rPr>
      </w:pPr>
      <w:r w:rsidRPr="0083729B">
        <w:rPr>
          <w:rFonts w:ascii="Verdana" w:hAnsi="Verdana" w:cs="PalatinoLinotype,Bold"/>
          <w:bCs/>
          <w:sz w:val="20"/>
          <w:szCs w:val="20"/>
        </w:rPr>
        <w:t xml:space="preserve"> </w:t>
      </w:r>
    </w:p>
    <w:p w14:paraId="14616CF3" w14:textId="77777777" w:rsidR="000C5F9F" w:rsidRPr="000C5F9F" w:rsidRDefault="000C5F9F" w:rsidP="000C5F9F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t>cum scriptum sit: Terminos patrum tuorum ne transgressus fueris. Quia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vero institutione divina quottidie imploramus, ut debita dimittat nostra Dominus, sicut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nos pollicentes debitoribus dimittere dicimus nostris, delinquentibus ut peniteat culpas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relaxamus, rigore servato sanctorum canonum prorsus ut gemitus lacrimarum speciali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antidoto quasi vulnus, quod excrescit in membris, possit salvari. Dudum namque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factus superbiae praeludium rogatus Petrus Pollensis antistes, canonica despiciens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statuta, ab hac luce subtracto fratre nostro, Donato Gradensi presule, suam deserens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ad eandem transiit secundam, contemnens regulas patrum atque ecclesiastica statuta;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quare merito ab episcopali collegio esset diffinitione patrum extorris et sacerdotali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officio nudatus, nisi eum apostolica preveniret compassio. Quod quia instruimur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severitatem legum bonitatis indulgentia temperare et delinquentibus portum indulgere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salutis, ad imitationem domini nostri Iesu Christi, si quis offenderit, manum porrigere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non denegamus, ab ea in quam incidit foveam relevantes, illa interpositione, ut semper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se curet, flendo diluere commissa, et doleat tentasse apostolica violare statuta, ut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paenitentiae medella cicatricis possit in corde suo vestigia relinquere. Eundem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itaque Petrum episcopum ad pristinam redire sedem beati Petri apostolorum principis,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cuius meritis impares vices tamen dignatione superna gerimus, auctoritate praecipimus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plurimum vestris faventes votis, ea duntaxat, sicut praemissum est, interpositione, ut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sibi indulta non ex licentia credat, sed semper retineat memoria: nimia compassione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fuisset concessa, et commissum anterioris perpetrati posteritas obumbret modestae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actionis. Quamvis enim ei aditum ad suam remeandi sedem tribuamus, ut vivens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semper doleat offendisse volumus, quatinus compunctionis stimulo sese adlacerans,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ab erumnosa hac vita ad perpetuam non dubitet pertingere gloriam. Omnes itaque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vos admoneo, dilectissimi fratres vel filii, ut concordes pro amore Dei absque elationis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fuco eligere in Gradensi ecclesia praesulem debeatis, qui moribus actibusque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polleat et ad exorandum Christum pro populo sit meritis dignus, ut suavitatis suae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vel caritatis decoretur testimoniis postque sui consecrationem ab hac summa sancta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Dei ecclesia pallium id est benedictionis cumulum et sui veniam et personam, ut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sic ecclesiae Christi ornatae sacerdotibus maneant Christi domini protectione inconcussae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subque eorum regimine Christi plebs in eius amore proficiat.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Bene valete.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Data Kalendis Martiis, imperante domino nostro piissimo augusto Leone a Deo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coronato magno imperatore anno nono, post consulatum eius anno nono, sed et Constantino </w:t>
      </w:r>
      <w:r w:rsidRPr="000C5F9F"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  <w:br/>
        <w:t>maiore imperatore eius filio anno sexto, indictione octava.</w:t>
      </w:r>
    </w:p>
    <w:p w14:paraId="202EC1C5" w14:textId="4B3C9584" w:rsidR="006B1368" w:rsidRPr="000C5F9F" w:rsidRDefault="006B1368" w:rsidP="000C5F9F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  <w:bookmarkStart w:id="0" w:name="_GoBack"/>
      <w:bookmarkEnd w:id="0"/>
    </w:p>
    <w:p w14:paraId="3CCC682D" w14:textId="77777777" w:rsidR="009E5308" w:rsidRPr="000C5F9F" w:rsidRDefault="009E5308" w:rsidP="000C5F9F">
      <w:pPr>
        <w:spacing w:after="0" w:line="240" w:lineRule="auto"/>
        <w:rPr>
          <w:rFonts w:ascii="Verdana" w:eastAsia="Times New Roman" w:hAnsi="Verdana"/>
          <w:color w:val="333333"/>
          <w:spacing w:val="8"/>
          <w:sz w:val="20"/>
          <w:szCs w:val="20"/>
          <w:shd w:val="clear" w:color="auto" w:fill="FFFFFF"/>
          <w:lang w:eastAsia="it-IT"/>
        </w:rPr>
      </w:pPr>
    </w:p>
    <w:sectPr w:rsidR="009E5308" w:rsidRPr="000C5F9F" w:rsidSect="007D14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Linotyp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BA7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8"/>
    <w:rsid w:val="00086252"/>
    <w:rsid w:val="000C5F9F"/>
    <w:rsid w:val="00197A7A"/>
    <w:rsid w:val="00497AFD"/>
    <w:rsid w:val="006B1368"/>
    <w:rsid w:val="007D145C"/>
    <w:rsid w:val="0083729B"/>
    <w:rsid w:val="009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F5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6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6B1368"/>
  </w:style>
  <w:style w:type="character" w:customStyle="1" w:styleId="high">
    <w:name w:val="high"/>
    <w:rsid w:val="006B1368"/>
  </w:style>
  <w:style w:type="character" w:styleId="Collegamentoipertestuale">
    <w:name w:val="Hyperlink"/>
    <w:uiPriority w:val="99"/>
    <w:unhideWhenUsed/>
    <w:rsid w:val="006B13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B1368"/>
    <w:rPr>
      <w:color w:val="800080"/>
      <w:u w:val="single"/>
    </w:rPr>
  </w:style>
  <w:style w:type="character" w:customStyle="1" w:styleId="apple-converted-space">
    <w:name w:val="apple-converted-space"/>
    <w:basedOn w:val="Caratterepredefinitoparagrafo"/>
    <w:rsid w:val="00197A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6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xcl">
    <w:name w:val="excl"/>
    <w:rsid w:val="006B1368"/>
  </w:style>
  <w:style w:type="character" w:customStyle="1" w:styleId="high">
    <w:name w:val="high"/>
    <w:rsid w:val="006B1368"/>
  </w:style>
  <w:style w:type="character" w:styleId="Collegamentoipertestuale">
    <w:name w:val="Hyperlink"/>
    <w:uiPriority w:val="99"/>
    <w:unhideWhenUsed/>
    <w:rsid w:val="006B13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B1368"/>
    <w:rPr>
      <w:color w:val="800080"/>
      <w:u w:val="single"/>
    </w:rPr>
  </w:style>
  <w:style w:type="character" w:customStyle="1" w:styleId="apple-converted-space">
    <w:name w:val="apple-converted-space"/>
    <w:basedOn w:val="Caratterepredefinitoparagrafo"/>
    <w:rsid w:val="0019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4195</Words>
  <Characters>23913</Characters>
  <Application>Microsoft Macintosh Word</Application>
  <DocSecurity>0</DocSecurity>
  <Lines>199</Lines>
  <Paragraphs>56</Paragraphs>
  <ScaleCrop>false</ScaleCrop>
  <Company/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5</cp:revision>
  <dcterms:created xsi:type="dcterms:W3CDTF">2015-12-26T17:52:00Z</dcterms:created>
  <dcterms:modified xsi:type="dcterms:W3CDTF">2016-01-10T20:43:00Z</dcterms:modified>
</cp:coreProperties>
</file>